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2260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TNG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22605">
        <w:rPr>
          <w:rFonts w:ascii="Arial" w:hAnsi="Arial" w:cs="Arial"/>
          <w:sz w:val="20"/>
          <w:szCs w:val="20"/>
        </w:rPr>
        <w:t>06</w:t>
      </w:r>
      <w:r w:rsidR="00B80CA0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22605" w:rsidRPr="00122605">
        <w:rPr>
          <w:rFonts w:ascii="Arial" w:hAnsi="Arial" w:cs="Arial"/>
          <w:sz w:val="20"/>
          <w:szCs w:val="20"/>
        </w:rPr>
        <w:t xml:space="preserve">TNG Investment and Trading </w:t>
      </w:r>
      <w:r w:rsidR="0012260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122605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 xml:space="preserve">The Board of Directors of TNG Investment and Trading Joint Stock Company respectfully announce and invite shareholders to attend the Annual General Meeting of Shareholders of TNG Company in 2020: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22605">
        <w:rPr>
          <w:rFonts w:ascii="Arial" w:hAnsi="Arial" w:cs="Arial"/>
          <w:sz w:val="20"/>
          <w:szCs w:val="20"/>
        </w:rPr>
        <w:t xml:space="preserve">Time - </w:t>
      </w:r>
      <w:r>
        <w:rPr>
          <w:rFonts w:ascii="Arial" w:hAnsi="Arial" w:cs="Arial"/>
          <w:sz w:val="20"/>
          <w:szCs w:val="20"/>
        </w:rPr>
        <w:t>venue</w:t>
      </w:r>
      <w:r w:rsidRPr="00122605">
        <w:rPr>
          <w:rFonts w:ascii="Arial" w:hAnsi="Arial" w:cs="Arial"/>
          <w:sz w:val="20"/>
          <w:szCs w:val="20"/>
        </w:rPr>
        <w:t xml:space="preserve">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Time: 08:30, </w:t>
      </w:r>
      <w:r w:rsidRPr="00122605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17, 2020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Venue: TNG Building Hall, No.</w:t>
      </w:r>
      <w:r w:rsidRPr="00122605">
        <w:rPr>
          <w:rFonts w:ascii="Arial" w:hAnsi="Arial" w:cs="Arial"/>
          <w:sz w:val="20"/>
          <w:szCs w:val="20"/>
        </w:rPr>
        <w:t xml:space="preserve">434/1, </w:t>
      </w:r>
      <w:proofErr w:type="spellStart"/>
      <w:r w:rsidRPr="00122605">
        <w:rPr>
          <w:rFonts w:ascii="Arial" w:hAnsi="Arial" w:cs="Arial"/>
          <w:sz w:val="20"/>
          <w:szCs w:val="20"/>
        </w:rPr>
        <w:t>Bac</w:t>
      </w:r>
      <w:proofErr w:type="spellEnd"/>
      <w:r w:rsidRPr="00122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605">
        <w:rPr>
          <w:rFonts w:ascii="Arial" w:hAnsi="Arial" w:cs="Arial"/>
          <w:sz w:val="20"/>
          <w:szCs w:val="20"/>
        </w:rPr>
        <w:t>Kan</w:t>
      </w:r>
      <w:proofErr w:type="spellEnd"/>
      <w:r w:rsidRPr="00122605">
        <w:rPr>
          <w:rFonts w:ascii="Arial" w:hAnsi="Arial" w:cs="Arial"/>
          <w:sz w:val="20"/>
          <w:szCs w:val="20"/>
        </w:rPr>
        <w:t xml:space="preserve"> Street, Hoang Van Thu Ward, Thai Ng</w:t>
      </w:r>
      <w:r>
        <w:rPr>
          <w:rFonts w:ascii="Arial" w:hAnsi="Arial" w:cs="Arial"/>
          <w:sz w:val="20"/>
          <w:szCs w:val="20"/>
        </w:rPr>
        <w:t>uyen City, Thai Nguyen Province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122605">
        <w:rPr>
          <w:rFonts w:ascii="Arial" w:hAnsi="Arial" w:cs="Arial"/>
          <w:sz w:val="20"/>
          <w:szCs w:val="20"/>
        </w:rPr>
        <w:t xml:space="preserve">Participants: All shareholders owning shares of the Company according to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122605">
        <w:rPr>
          <w:rFonts w:ascii="Arial" w:hAnsi="Arial" w:cs="Arial"/>
          <w:sz w:val="20"/>
          <w:szCs w:val="20"/>
        </w:rPr>
        <w:t xml:space="preserve"> February 21, 20</w:t>
      </w:r>
      <w:r>
        <w:rPr>
          <w:rFonts w:ascii="Arial" w:hAnsi="Arial" w:cs="Arial"/>
          <w:sz w:val="20"/>
          <w:szCs w:val="20"/>
        </w:rPr>
        <w:t>20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22605">
        <w:rPr>
          <w:rFonts w:ascii="Arial" w:hAnsi="Arial" w:cs="Arial"/>
          <w:sz w:val="20"/>
          <w:szCs w:val="20"/>
        </w:rPr>
        <w:t>Confirmation of attendance: In order to faci</w:t>
      </w:r>
      <w:r>
        <w:rPr>
          <w:rFonts w:ascii="Arial" w:hAnsi="Arial" w:cs="Arial"/>
          <w:sz w:val="20"/>
          <w:szCs w:val="20"/>
        </w:rPr>
        <w:t>litate the organization of the M</w:t>
      </w:r>
      <w:r w:rsidRPr="00122605">
        <w:rPr>
          <w:rFonts w:ascii="Arial" w:hAnsi="Arial" w:cs="Arial"/>
          <w:sz w:val="20"/>
          <w:szCs w:val="20"/>
        </w:rPr>
        <w:t xml:space="preserve">eeting, shareholders are requested to send confirmation before May 7, 2020 in one of the following forms: </w:t>
      </w:r>
      <w:bookmarkStart w:id="0" w:name="_GoBack"/>
      <w:bookmarkEnd w:id="0"/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>- Send confirmation</w:t>
      </w:r>
      <w:r>
        <w:rPr>
          <w:rFonts w:ascii="Arial" w:hAnsi="Arial" w:cs="Arial"/>
          <w:sz w:val="20"/>
          <w:szCs w:val="20"/>
        </w:rPr>
        <w:t xml:space="preserve"> letter, proxy</w:t>
      </w:r>
      <w:r w:rsidRPr="00122605">
        <w:rPr>
          <w:rFonts w:ascii="Arial" w:hAnsi="Arial" w:cs="Arial"/>
          <w:sz w:val="20"/>
          <w:szCs w:val="20"/>
        </w:rPr>
        <w:t xml:space="preserve"> directly</w:t>
      </w:r>
      <w:r>
        <w:rPr>
          <w:rFonts w:ascii="Arial" w:hAnsi="Arial" w:cs="Arial"/>
          <w:sz w:val="20"/>
          <w:szCs w:val="20"/>
        </w:rPr>
        <w:t xml:space="preserve">, </w:t>
      </w:r>
      <w:r w:rsidRPr="00122605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post to TNG Company or Email: </w:t>
      </w:r>
      <w:r w:rsidRPr="00122605">
        <w:rPr>
          <w:rFonts w:ascii="Arial" w:hAnsi="Arial" w:cs="Arial"/>
          <w:sz w:val="20"/>
          <w:szCs w:val="20"/>
        </w:rPr>
        <w:t>tungluu</w:t>
      </w:r>
      <w:r>
        <w:rPr>
          <w:rFonts w:ascii="Arial" w:hAnsi="Arial" w:cs="Arial"/>
          <w:sz w:val="20"/>
          <w:szCs w:val="20"/>
        </w:rPr>
        <w:t xml:space="preserve">@tng.vn; ducnguyen@tng.vn; Phone: </w:t>
      </w:r>
      <w:r w:rsidRPr="00122605">
        <w:rPr>
          <w:rFonts w:ascii="Arial" w:hAnsi="Arial" w:cs="Arial"/>
          <w:sz w:val="20"/>
          <w:szCs w:val="20"/>
        </w:rPr>
        <w:t>0969699971 (</w:t>
      </w:r>
      <w:r>
        <w:rPr>
          <w:rFonts w:ascii="Arial" w:hAnsi="Arial" w:cs="Arial"/>
          <w:sz w:val="20"/>
          <w:szCs w:val="20"/>
        </w:rPr>
        <w:t>Mr. Tung</w:t>
      </w:r>
      <w:r w:rsidRPr="00122605">
        <w:rPr>
          <w:rFonts w:ascii="Arial" w:hAnsi="Arial" w:cs="Arial"/>
          <w:sz w:val="20"/>
          <w:szCs w:val="20"/>
        </w:rPr>
        <w:t>) or 0914462992 (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 w:rsidRPr="00122605">
        <w:rPr>
          <w:rFonts w:ascii="Arial" w:hAnsi="Arial" w:cs="Arial"/>
          <w:sz w:val="20"/>
          <w:szCs w:val="20"/>
        </w:rPr>
        <w:t xml:space="preserve">); </w:t>
      </w:r>
      <w:proofErr w:type="gramStart"/>
      <w:r w:rsidRPr="00122605">
        <w:rPr>
          <w:rFonts w:ascii="Arial" w:hAnsi="Arial" w:cs="Arial"/>
          <w:sz w:val="20"/>
          <w:szCs w:val="20"/>
        </w:rPr>
        <w:t>Or</w:t>
      </w:r>
      <w:proofErr w:type="gramEnd"/>
      <w:r w:rsidRPr="00122605">
        <w:rPr>
          <w:rFonts w:ascii="Arial" w:hAnsi="Arial" w:cs="Arial"/>
          <w:sz w:val="20"/>
          <w:szCs w:val="20"/>
        </w:rPr>
        <w:t xml:space="preserve">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Confirm via website: http//www.tng.</w:t>
      </w:r>
      <w:r w:rsidRPr="00122605">
        <w:rPr>
          <w:rFonts w:ascii="Arial" w:hAnsi="Arial" w:cs="Arial"/>
          <w:sz w:val="20"/>
          <w:szCs w:val="20"/>
        </w:rPr>
        <w:t xml:space="preserve">vn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>4. Content</w:t>
      </w:r>
      <w:r>
        <w:rPr>
          <w:rFonts w:ascii="Arial" w:hAnsi="Arial" w:cs="Arial"/>
          <w:sz w:val="20"/>
          <w:szCs w:val="20"/>
        </w:rPr>
        <w:t>s</w:t>
      </w:r>
      <w:r w:rsidRPr="00122605">
        <w:rPr>
          <w:rFonts w:ascii="Arial" w:hAnsi="Arial" w:cs="Arial"/>
          <w:sz w:val="20"/>
          <w:szCs w:val="20"/>
        </w:rPr>
        <w:t xml:space="preserve"> and doc</w:t>
      </w:r>
      <w:r>
        <w:rPr>
          <w:rFonts w:ascii="Arial" w:hAnsi="Arial" w:cs="Arial"/>
          <w:sz w:val="20"/>
          <w:szCs w:val="20"/>
        </w:rPr>
        <w:t>uments of the M</w:t>
      </w:r>
      <w:r w:rsidRPr="00122605">
        <w:rPr>
          <w:rFonts w:ascii="Arial" w:hAnsi="Arial" w:cs="Arial"/>
          <w:sz w:val="20"/>
          <w:szCs w:val="20"/>
        </w:rPr>
        <w:t>eeting: Meeting agenda, documents used as a basis for discussion,</w:t>
      </w:r>
      <w:r>
        <w:rPr>
          <w:rFonts w:ascii="Arial" w:hAnsi="Arial" w:cs="Arial"/>
          <w:sz w:val="20"/>
          <w:szCs w:val="20"/>
        </w:rPr>
        <w:t xml:space="preserve"> voting at the Meeting and for the form of confirmation, a</w:t>
      </w:r>
      <w:r w:rsidRPr="00122605">
        <w:rPr>
          <w:rFonts w:ascii="Arial" w:hAnsi="Arial" w:cs="Arial"/>
          <w:sz w:val="20"/>
          <w:szCs w:val="20"/>
        </w:rPr>
        <w:t>uthorization to attend</w:t>
      </w:r>
      <w:r>
        <w:rPr>
          <w:rFonts w:ascii="Arial" w:hAnsi="Arial" w:cs="Arial"/>
          <w:sz w:val="20"/>
          <w:szCs w:val="20"/>
        </w:rPr>
        <w:t>,</w:t>
      </w:r>
      <w:r w:rsidRPr="001226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visit the website: www.tng.v</w:t>
      </w:r>
      <w:r w:rsidRPr="00122605">
        <w:rPr>
          <w:rFonts w:ascii="Arial" w:hAnsi="Arial" w:cs="Arial"/>
          <w:sz w:val="20"/>
          <w:szCs w:val="20"/>
        </w:rPr>
        <w:t xml:space="preserve">n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Shareholders,</w:t>
      </w:r>
      <w:r w:rsidRPr="00122605">
        <w:rPr>
          <w:rFonts w:ascii="Arial" w:hAnsi="Arial" w:cs="Arial"/>
          <w:sz w:val="20"/>
          <w:szCs w:val="20"/>
        </w:rPr>
        <w:t xml:space="preserve"> the authorized person</w:t>
      </w:r>
      <w:r>
        <w:rPr>
          <w:rFonts w:ascii="Arial" w:hAnsi="Arial" w:cs="Arial"/>
          <w:sz w:val="20"/>
          <w:szCs w:val="20"/>
        </w:rPr>
        <w:t>s</w:t>
      </w:r>
      <w:r w:rsidRPr="00122605">
        <w:rPr>
          <w:rFonts w:ascii="Arial" w:hAnsi="Arial" w:cs="Arial"/>
          <w:sz w:val="20"/>
          <w:szCs w:val="20"/>
        </w:rPr>
        <w:t xml:space="preserve"> should bring the following documents (original):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 xml:space="preserve">- Invitation letter to the Annual General Meeting of Shareholders in 2020; 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 xml:space="preserve">- Identity card, citizen ID or passport;  </w:t>
      </w:r>
    </w:p>
    <w:p w:rsidR="00122605" w:rsidRDefault="0012260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60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Proxy to attend the M</w:t>
      </w:r>
      <w:r w:rsidRPr="00122605">
        <w:rPr>
          <w:rFonts w:ascii="Arial" w:hAnsi="Arial" w:cs="Arial"/>
          <w:sz w:val="20"/>
          <w:szCs w:val="20"/>
        </w:rPr>
        <w:t>eeting (in case of rec</w:t>
      </w:r>
      <w:r>
        <w:rPr>
          <w:rFonts w:ascii="Arial" w:hAnsi="Arial" w:cs="Arial"/>
          <w:sz w:val="20"/>
          <w:szCs w:val="20"/>
        </w:rPr>
        <w:t>eiving authorization to attend)</w:t>
      </w:r>
    </w:p>
    <w:sectPr w:rsidR="0012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22605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80CA0"/>
    <w:rsid w:val="00BA1F12"/>
    <w:rsid w:val="00BA3FB7"/>
    <w:rsid w:val="00BC164E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101</cp:revision>
  <dcterms:created xsi:type="dcterms:W3CDTF">2019-10-16T10:03:00Z</dcterms:created>
  <dcterms:modified xsi:type="dcterms:W3CDTF">2020-04-08T01:32:00Z</dcterms:modified>
</cp:coreProperties>
</file>